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AE" w:rsidRDefault="003966AE" w:rsidP="003966AE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6AE" w:rsidRDefault="003966AE" w:rsidP="003966AE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3966AE" w:rsidRDefault="003966AE" w:rsidP="003966AE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3966AE" w:rsidRDefault="003966AE" w:rsidP="003966AE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3966AE" w:rsidTr="003966AE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6AE" w:rsidRDefault="003966AE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26 листопада</w:t>
            </w:r>
          </w:p>
        </w:tc>
        <w:tc>
          <w:tcPr>
            <w:tcW w:w="2282" w:type="dxa"/>
            <w:vAlign w:val="bottom"/>
            <w:hideMark/>
          </w:tcPr>
          <w:p w:rsidR="003966AE" w:rsidRDefault="003966AE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  <w:hideMark/>
          </w:tcPr>
          <w:p w:rsidR="003966AE" w:rsidRDefault="003966AE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6AE" w:rsidRDefault="003966AE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</w:tr>
    </w:tbl>
    <w:p w:rsidR="003966AE" w:rsidRDefault="003966AE" w:rsidP="00396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66AE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D12AF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учнів </w:t>
      </w:r>
    </w:p>
    <w:p w:rsidR="00E5032C" w:rsidRDefault="00E5032C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1D12AF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Носівської міської ради</w:t>
      </w:r>
      <w:r w:rsidR="00E5032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1D12AF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Всеукраїнської учнівської олімпіади </w:t>
      </w:r>
    </w:p>
    <w:p w:rsidR="003966AE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 фізики</w:t>
      </w:r>
      <w:r w:rsidR="001D12A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 2025/2026 навчальному році</w:t>
      </w:r>
    </w:p>
    <w:p w:rsidR="003966AE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966AE" w:rsidRDefault="003966AE" w:rsidP="003966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966AE" w:rsidRDefault="003966AE" w:rsidP="00E5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D4CD1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наказів </w:t>
      </w:r>
      <w:r w:rsidR="00ED4CD1" w:rsidRPr="00ED4CD1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Ніжинського обласного педагогічного ліцею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16 жовтня 2025 року № 233 «Про проведення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етапу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</w:t>
      </w:r>
      <w:r w:rsidR="003B29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учнівських олімпіад з фізики, </w:t>
      </w:r>
      <w:r w:rsidR="00ED4CD1" w:rsidRPr="00ED4C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історії у 2025/2026 навчальному році</w:t>
      </w:r>
      <w:r w:rsidR="001D12AF">
        <w:rPr>
          <w:rFonts w:ascii="Times New Roman" w:hAnsi="Times New Roman" w:cs="Times New Roman"/>
          <w:color w:val="000000"/>
          <w:sz w:val="28"/>
          <w:szCs w:val="28"/>
          <w:lang w:val="uk-UA"/>
        </w:rPr>
        <w:t>» та Відділу освіти, сім'ї, молоді та спорту  Носівської міської ради  від 16 жовтня 2025 року №117</w:t>
      </w:r>
      <w:r w:rsidR="00E503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12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проведення І етапу Все</w:t>
      </w:r>
      <w:r w:rsidR="003B29F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українських олімпіад з фізики й</w:t>
      </w:r>
      <w:r w:rsidR="001D12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історії у 2025/2026 навчальному році»,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 </w:t>
      </w:r>
      <w:r>
        <w:rPr>
          <w:rFonts w:ascii="Times New Roman" w:hAnsi="Times New Roman" w:cs="Times New Roman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воєнного стану в Україні»,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від 15 липня  2025</w:t>
      </w:r>
      <w:r w:rsidR="001D12AF">
        <w:rPr>
          <w:rFonts w:ascii="Times New Roman" w:hAnsi="Times New Roman" w:cs="Times New Roman"/>
          <w:sz w:val="28"/>
          <w:szCs w:val="28"/>
          <w:lang w:val="uk-UA"/>
        </w:rPr>
        <w:t xml:space="preserve"> року  №4524-ІХ,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Носівської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в дистанційній формі  була проведена олімпіада з</w:t>
      </w:r>
      <w:r w:rsidR="00FD2EA0">
        <w:rPr>
          <w:rFonts w:ascii="Times New Roman" w:hAnsi="Times New Roman" w:cs="Times New Roman"/>
          <w:sz w:val="28"/>
          <w:szCs w:val="28"/>
          <w:lang w:val="uk-UA"/>
        </w:rPr>
        <w:t xml:space="preserve"> фізики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1D7D" w:rsidRDefault="003966AE" w:rsidP="00E503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участ</w:t>
      </w:r>
      <w:r w:rsidR="00511D7D">
        <w:rPr>
          <w:rFonts w:ascii="Times New Roman" w:hAnsi="Times New Roman" w:cs="Times New Roman"/>
          <w:sz w:val="28"/>
          <w:szCs w:val="28"/>
          <w:lang w:val="uk-UA"/>
        </w:rPr>
        <w:t>і в олімпіаді зареєструвалися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8-11 класів  закладів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середньої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Носівської міської ради. Фактично в інтелектуальному змаганні взяли участь </w:t>
      </w:r>
      <w:r w:rsidR="00511D7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 ( 3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–Носівського ліцею №1,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1 з </w:t>
      </w:r>
      <w:proofErr w:type="spellStart"/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</w:t>
      </w:r>
      <w:r w:rsidR="00E503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ького</w:t>
      </w:r>
      <w:proofErr w:type="spellEnd"/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</w:t>
      </w:r>
      <w:r w:rsidR="00E503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іцею №5, Носівської гімназії №2 та</w:t>
      </w:r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гімназії).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511D7D" w:rsidRDefault="00511D7D" w:rsidP="00E50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 Носівської </w:t>
      </w:r>
      <w:r w:rsid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№3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не були  учасниками  І етапу олімпіади.</w:t>
      </w:r>
    </w:p>
    <w:p w:rsidR="006063BA" w:rsidRDefault="003966AE" w:rsidP="00E50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наказу Управління освіти і науки Чернігівської ОДА</w:t>
      </w:r>
      <w:r w:rsidR="00606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1D7D" w:rsidRP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13 листопада 2025 року №216 «Про затвердження результатів І етапу Всеукраїнської учнівської олімпіади з фізики в 2025/2026 навчальному році»</w:t>
      </w:r>
      <w:r w:rsidR="006063BA" w:rsidRP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жоден здобувач освіти ЗЗСО Носівської міської ради, який брав участ</w:t>
      </w:r>
      <w:r w:rsidR="00E503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в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олімпіаді з фізики</w:t>
      </w:r>
      <w:r w:rsidR="00DC0A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був відзначений дипломом. </w:t>
      </w:r>
      <w:r w:rsidR="00511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3966AE" w:rsidRDefault="003966AE" w:rsidP="003966A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3966AE" w:rsidRDefault="003966AE" w:rsidP="003966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Директорам закладів загальної середньої освіти:</w:t>
      </w:r>
    </w:p>
    <w:p w:rsidR="003966AE" w:rsidRDefault="003966AE" w:rsidP="001E1D4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Довести результати участі здобувачів освіти </w:t>
      </w:r>
      <w:r w:rsidR="00E503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ЗЗСО Носівської міської ради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етапі Всеукраїнської учнівської олімпіади з 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2025/2026 навчальному році по опорній локації 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Ніжинський обласний педагогічний ліцей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відома педагогічних колективів, здобувачів освіти та їх батьків або осіб, які їх замінюють ( додаток ).</w:t>
      </w:r>
    </w:p>
    <w:p w:rsidR="003966AE" w:rsidRPr="00E5032C" w:rsidRDefault="003966AE" w:rsidP="001E1D4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Проаналізувати результати участі учнів в І етапі олімпіади з </w:t>
      </w:r>
      <w:r w:rsidR="006063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вжити дієві заходи, щодо поліпшення роботи з обдарованими учнями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Pr="00E5032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</w:p>
    <w:p w:rsidR="003966AE" w:rsidRDefault="007B6772" w:rsidP="007B67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3966AE" w:rsidRPr="007B67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Директору ЦПРПП Ользі Мельник організувати обговорення результатів участі  учнів закладів загальної середньої освіти  в олімпіаді на засіданні МПС вчителів</w:t>
      </w:r>
      <w:r w:rsidR="00F108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фізики</w:t>
      </w:r>
      <w:r w:rsidR="003966AE" w:rsidRPr="007B67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966AE" w:rsidRDefault="006063BA" w:rsidP="003966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Ірину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Нечес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№1), Олену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Любов Печерну (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Яну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 Світлану Гусєву (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гімназія, завідувачів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Володьководіицької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  Ольгу Мельник, директора Центру професійного розвитку педагогічних працівників.</w:t>
      </w:r>
    </w:p>
    <w:p w:rsidR="003966AE" w:rsidRDefault="006063BA" w:rsidP="003966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396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3966AE" w:rsidRDefault="003966AE" w:rsidP="003966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6AE" w:rsidRDefault="003966AE" w:rsidP="003966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6AE" w:rsidRDefault="007B6772" w:rsidP="003966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966A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</w:t>
      </w:r>
      <w:r w:rsidR="001E1D4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1D4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1D4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66A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966AE"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</w:p>
    <w:p w:rsidR="003966AE" w:rsidRDefault="003966AE" w:rsidP="00396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6AE" w:rsidRDefault="003966AE" w:rsidP="00396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6AE" w:rsidRDefault="003966AE" w:rsidP="00396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6AE" w:rsidRDefault="003966AE" w:rsidP="003966AE"/>
    <w:p w:rsidR="00C52BA4" w:rsidRDefault="00C52BA4"/>
    <w:sectPr w:rsidR="00C52BA4" w:rsidSect="001E1D4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AE"/>
    <w:rsid w:val="001D12AF"/>
    <w:rsid w:val="001E1D41"/>
    <w:rsid w:val="003966AE"/>
    <w:rsid w:val="003B29FD"/>
    <w:rsid w:val="00511D7D"/>
    <w:rsid w:val="006063BA"/>
    <w:rsid w:val="007B29BD"/>
    <w:rsid w:val="007B6772"/>
    <w:rsid w:val="00AB12F8"/>
    <w:rsid w:val="00B20B0B"/>
    <w:rsid w:val="00C52BA4"/>
    <w:rsid w:val="00DC0ABD"/>
    <w:rsid w:val="00E5032C"/>
    <w:rsid w:val="00ED4CD1"/>
    <w:rsid w:val="00F10808"/>
    <w:rsid w:val="00F9200F"/>
    <w:rsid w:val="00F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7A875-EFA2-45CE-BACF-CF83080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6AE"/>
    <w:pPr>
      <w:ind w:left="720"/>
      <w:contextualSpacing/>
    </w:pPr>
  </w:style>
  <w:style w:type="character" w:customStyle="1" w:styleId="docdata">
    <w:name w:val="docdata"/>
    <w:aliases w:val="docy,v5,4198,baiaagaaboqcaaadnw4aaawtdgaaaaaaaaaaaaaaaaaaaaaaaaaaaaaaaaaaaaaaaaaaaaaaaaaaaaaaaaaaaaaaaaaaaaaaaaaaaaaaaaaaaaaaaaaaaaaaaaaaaaaaaaaaaaaaaaaaaaaaaaaaaaaaaaaaaaaaaaaaaaaaaaaaaaaaaaaaaaaaaaaaaaaaaaaaaaaaaaaaaaaaaaaaaaaaaaaaaaaaaaaaaaaa"/>
    <w:basedOn w:val="a0"/>
    <w:rsid w:val="00ED4CD1"/>
  </w:style>
  <w:style w:type="paragraph" w:styleId="a4">
    <w:name w:val="Balloon Text"/>
    <w:basedOn w:val="a"/>
    <w:link w:val="a5"/>
    <w:uiPriority w:val="99"/>
    <w:semiHidden/>
    <w:unhideWhenUsed/>
    <w:rsid w:val="00E5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2025-12-04T13:18:00Z</cp:lastPrinted>
  <dcterms:created xsi:type="dcterms:W3CDTF">2026-03-23T14:10:00Z</dcterms:created>
  <dcterms:modified xsi:type="dcterms:W3CDTF">2026-03-23T14:10:00Z</dcterms:modified>
</cp:coreProperties>
</file>